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8AD5" w14:textId="471E836C" w:rsidR="003C233E" w:rsidRDefault="003C233E" w:rsidP="003C233E">
      <w:pPr>
        <w:pStyle w:val="Titolo1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--</w:t>
      </w:r>
      <w:r w:rsidR="009D1813">
        <w:rPr>
          <w:color w:val="auto"/>
        </w:rPr>
        <w:t xml:space="preserve"> </w:t>
      </w:r>
      <w:r w:rsidRPr="00B13707">
        <w:rPr>
          <w:color w:val="auto"/>
        </w:rPr>
        <w:t xml:space="preserve">Nome: ________________________________________ </w:t>
      </w:r>
    </w:p>
    <w:p w14:paraId="4FF88ECC" w14:textId="77777777" w:rsidR="003C233E" w:rsidRDefault="003C233E" w:rsidP="003C233E">
      <w:pPr>
        <w:jc w:val="center"/>
        <w:rPr>
          <w:color w:val="FF0000"/>
        </w:rPr>
      </w:pPr>
    </w:p>
    <w:p w14:paraId="0D8B028D" w14:textId="77777777" w:rsidR="003C233E" w:rsidRDefault="003C233E" w:rsidP="003C233E">
      <w:pPr>
        <w:jc w:val="center"/>
        <w:rPr>
          <w:color w:val="FF0000"/>
        </w:rPr>
      </w:pPr>
      <w:r>
        <w:rPr>
          <w:color w:val="FF0000"/>
        </w:rPr>
        <w:t>TERZA PARTE: ALGEBRA (8 quesiti)</w:t>
      </w:r>
    </w:p>
    <w:p w14:paraId="3DE9CACB" w14:textId="77777777" w:rsidR="003C233E" w:rsidRDefault="003C233E" w:rsidP="003C233E">
      <w:pPr>
        <w:jc w:val="center"/>
        <w:rPr>
          <w:color w:val="FF0000"/>
        </w:rPr>
      </w:pPr>
    </w:p>
    <w:p w14:paraId="4D159EF8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1. </w:t>
      </w:r>
      <w:r w:rsidRPr="00B13707">
        <w:t xml:space="preserve">Se </w:t>
      </w:r>
      <m:oMath>
        <m:r>
          <m:rPr>
            <m:sty m:val="bi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B13707">
        <w:t xml:space="preserve"> e </w:t>
      </w:r>
      <m:oMath>
        <m:r>
          <m:rPr>
            <m:sty m:val="bi"/>
          </m:rPr>
          <w:rPr>
            <w:rFonts w:ascii="Cambria Math"/>
          </w:rPr>
          <m:t>b=1+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  <m:r>
          <m:rPr>
            <m:sty m:val="bi"/>
          </m:rPr>
          <w:rPr>
            <w:rFonts w:ascii="Cambria Math"/>
          </w:rPr>
          <m:t>a</m:t>
        </m:r>
      </m:oMath>
      <w:r w:rsidRPr="00B13707">
        <w:t xml:space="preserve"> quali delle seguenti relazioni sono vere?</w:t>
      </w:r>
    </w:p>
    <w:p w14:paraId="51806609" w14:textId="77777777" w:rsidR="003C233E" w:rsidRPr="001B3FC2" w:rsidRDefault="003C233E" w:rsidP="003C233E">
      <w:pPr>
        <w:ind w:left="426"/>
        <w:rPr>
          <w:color w:val="auto"/>
        </w:rPr>
      </w:pPr>
      <w:r w:rsidRPr="004C2AD1">
        <w:rPr>
          <w:color w:val="auto"/>
          <w:highlight w:val="yellow"/>
        </w:rPr>
        <w:t xml:space="preserve">A. </w:t>
      </w:r>
      <m:oMath>
        <m:r>
          <w:rPr>
            <w:rFonts w:ascii="Cambria Math" w:hAnsi="Cambria Math"/>
            <w:color w:val="auto"/>
            <w:highlight w:val="yellow"/>
          </w:rPr>
          <m:t>a &lt; b</m:t>
        </m:r>
      </m:oMath>
    </w:p>
    <w:p w14:paraId="45D74E39" w14:textId="77777777" w:rsidR="003C233E" w:rsidRPr="001B3FC2" w:rsidRDefault="003C233E" w:rsidP="003C233E">
      <w:pPr>
        <w:ind w:left="426"/>
        <w:rPr>
          <w:color w:val="auto"/>
        </w:rPr>
      </w:pPr>
      <w:r w:rsidRPr="001B3FC2">
        <w:rPr>
          <w:color w:val="auto"/>
        </w:rPr>
        <w:t>B.</w:t>
      </w:r>
      <w:r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</w:rPr>
          <m:t>b=a+1</m:t>
        </m:r>
      </m:oMath>
    </w:p>
    <w:p w14:paraId="6FE0AA36" w14:textId="77777777" w:rsidR="003C233E" w:rsidRPr="001B3FC2" w:rsidRDefault="003C233E" w:rsidP="003C233E">
      <w:pPr>
        <w:ind w:left="426"/>
        <w:rPr>
          <w:color w:val="auto"/>
        </w:rPr>
      </w:pPr>
      <w:r w:rsidRPr="00102FF3">
        <w:rPr>
          <w:color w:val="auto"/>
          <w:highlight w:val="yellow"/>
        </w:rPr>
        <w:t xml:space="preserve">C. </w:t>
      </w:r>
      <m:oMath>
        <m:r>
          <w:rPr>
            <w:rFonts w:ascii="Cambria Math" w:hAnsi="Cambria Math"/>
            <w:color w:val="auto"/>
            <w:highlight w:val="yellow"/>
          </w:rPr>
          <m:t>a-b&lt;a+b</m:t>
        </m:r>
      </m:oMath>
    </w:p>
    <w:p w14:paraId="18EEBABA" w14:textId="77777777" w:rsidR="003C233E" w:rsidRPr="001B3FC2" w:rsidRDefault="003C233E" w:rsidP="003C233E">
      <w:pPr>
        <w:ind w:left="426"/>
        <w:rPr>
          <w:color w:val="auto"/>
        </w:rPr>
      </w:pPr>
      <w:r w:rsidRPr="001B3FC2">
        <w:rPr>
          <w:color w:val="auto"/>
        </w:rPr>
        <w:t>D.</w:t>
      </w:r>
      <w:r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</w:rPr>
          <m:t>2a&gt;3b</m:t>
        </m:r>
      </m:oMath>
    </w:p>
    <w:p w14:paraId="197E34A2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E.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a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&gt;b</m:t>
        </m:r>
      </m:oMath>
    </w:p>
    <w:p w14:paraId="19B5F422" w14:textId="77777777" w:rsidR="003C233E" w:rsidRDefault="003C233E" w:rsidP="003C233E">
      <w:pPr>
        <w:ind w:left="426"/>
        <w:rPr>
          <w:color w:val="auto"/>
        </w:rPr>
      </w:pPr>
      <w:r w:rsidRPr="007454F1">
        <w:rPr>
          <w:color w:val="auto"/>
          <w:highlight w:val="yellow"/>
        </w:rPr>
        <w:t xml:space="preserve">F. </w:t>
      </w:r>
      <m:oMath>
        <m:sSup>
          <m:sSup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sSupPr>
          <m:e>
            <m:r>
              <w:rPr>
                <w:rFonts w:ascii="Cambria Math"/>
                <w:color w:val="auto"/>
                <w:highlight w:val="yellow"/>
              </w:rPr>
              <m:t>a</m:t>
            </m:r>
          </m:e>
          <m:sup>
            <m:r>
              <w:rPr>
                <w:rFonts w:ascii="Cambria Math"/>
                <w:color w:val="auto"/>
                <w:highlight w:val="yellow"/>
              </w:rPr>
              <m:t>2</m:t>
            </m:r>
          </m:sup>
        </m:sSup>
        <m:r>
          <w:rPr>
            <w:rFonts w:ascii="Cambria Math"/>
            <w:color w:val="auto"/>
            <w:highlight w:val="yellow"/>
          </w:rPr>
          <m:t>+b=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3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2</m:t>
            </m:r>
          </m:den>
        </m:f>
      </m:oMath>
    </w:p>
    <w:p w14:paraId="7463888D" w14:textId="77777777" w:rsidR="003C233E" w:rsidRDefault="003C233E" w:rsidP="003C233E">
      <w:pPr>
        <w:ind w:left="426"/>
        <w:rPr>
          <w:color w:val="auto"/>
          <w:position w:val="-24"/>
        </w:rPr>
      </w:pPr>
    </w:p>
    <w:p w14:paraId="297A7F03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2. </w:t>
      </w:r>
      <w:r w:rsidRPr="00B13707">
        <w:t xml:space="preserve">Per quali dei seguenti valori è vera la relazione </w:t>
      </w:r>
      <w:proofErr w:type="gramStart"/>
      <w:r w:rsidRPr="009A6E46">
        <w:rPr>
          <w:i/>
          <w:iCs/>
        </w:rPr>
        <w:t>N</w:t>
      </w:r>
      <w:r w:rsidRPr="00B13707">
        <w:t>(</w:t>
      </w:r>
      <w:proofErr w:type="gramEnd"/>
      <w:r w:rsidRPr="009A6E46">
        <w:rPr>
          <w:i/>
          <w:iCs/>
        </w:rPr>
        <w:t>N</w:t>
      </w:r>
      <w:r>
        <w:rPr>
          <w:i/>
          <w:iCs/>
        </w:rPr>
        <w:t xml:space="preserve"> </w:t>
      </w:r>
      <w:r w:rsidRPr="00B13707">
        <w:t>+</w:t>
      </w:r>
      <w:r>
        <w:t xml:space="preserve"> </w:t>
      </w:r>
      <w:r w:rsidRPr="00B13707">
        <w:t>1)</w:t>
      </w:r>
      <w:r>
        <w:t xml:space="preserve"> </w:t>
      </w:r>
      <w:r w:rsidRPr="00B13707">
        <w:t>&gt;</w:t>
      </w:r>
      <w:r>
        <w:t xml:space="preserve"> </w:t>
      </w:r>
      <w:r w:rsidRPr="00B13707">
        <w:t>1</w:t>
      </w:r>
      <w:r>
        <w:t xml:space="preserve"> </w:t>
      </w:r>
      <w:r w:rsidRPr="00B13707">
        <w:t>+</w:t>
      </w:r>
      <w:r>
        <w:t xml:space="preserve"> </w:t>
      </w:r>
      <w:r w:rsidRPr="009A6E46">
        <w:rPr>
          <w:i/>
          <w:iCs/>
        </w:rPr>
        <w:t>N</w:t>
      </w:r>
      <w:r w:rsidRPr="009A6E46">
        <w:t>?</w:t>
      </w:r>
    </w:p>
    <w:p w14:paraId="5B675E3F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>
        <w:t>–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</w:p>
    <w:p w14:paraId="27976DA8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 w:rsidRPr="00B13707">
        <w:rPr>
          <w:color w:val="auto"/>
        </w:rPr>
        <w:t>0</w:t>
      </w:r>
      <w:r>
        <w:rPr>
          <w:color w:val="auto"/>
        </w:rPr>
        <w:t xml:space="preserve">                </w:t>
      </w:r>
    </w:p>
    <w:p w14:paraId="7756868B" w14:textId="77777777" w:rsidR="003C233E" w:rsidRDefault="003C233E" w:rsidP="003C233E">
      <w:pPr>
        <w:ind w:firstLine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</w:p>
    <w:p w14:paraId="4D746B65" w14:textId="77777777" w:rsidR="003C233E" w:rsidRPr="0009742F" w:rsidRDefault="003C233E" w:rsidP="003C233E">
      <w:pPr>
        <w:ind w:firstLine="426"/>
        <w:rPr>
          <w:color w:val="auto"/>
          <w:highlight w:val="yellow"/>
        </w:rPr>
      </w:pPr>
      <w:r w:rsidRPr="0009742F">
        <w:rPr>
          <w:color w:val="auto"/>
          <w:highlight w:val="yellow"/>
        </w:rPr>
        <w:t xml:space="preserve">D. </w:t>
      </w:r>
      <w:r w:rsidRPr="0009742F">
        <w:rPr>
          <w:i/>
          <w:iCs/>
          <w:color w:val="auto"/>
          <w:highlight w:val="yellow"/>
        </w:rPr>
        <w:t>N</w:t>
      </w:r>
      <w:r w:rsidRPr="0009742F">
        <w:rPr>
          <w:color w:val="auto"/>
          <w:highlight w:val="yellow"/>
        </w:rPr>
        <w:t xml:space="preserve"> = 2   </w:t>
      </w:r>
      <w:r w:rsidRPr="0009742F">
        <w:rPr>
          <w:color w:val="auto"/>
          <w:highlight w:val="yellow"/>
        </w:rPr>
        <w:tab/>
        <w:t xml:space="preserve"> </w:t>
      </w:r>
    </w:p>
    <w:p w14:paraId="0648E6EC" w14:textId="77777777" w:rsidR="003C233E" w:rsidRDefault="003C233E" w:rsidP="003C233E">
      <w:pPr>
        <w:ind w:firstLine="426"/>
        <w:rPr>
          <w:color w:val="auto"/>
        </w:rPr>
      </w:pPr>
      <w:r w:rsidRPr="0009742F">
        <w:rPr>
          <w:color w:val="auto"/>
          <w:highlight w:val="yellow"/>
        </w:rPr>
        <w:t xml:space="preserve">E. </w:t>
      </w:r>
      <w:r w:rsidRPr="0009742F">
        <w:rPr>
          <w:i/>
          <w:iCs/>
          <w:color w:val="auto"/>
          <w:highlight w:val="yellow"/>
        </w:rPr>
        <w:t>N</w:t>
      </w:r>
      <w:r w:rsidRPr="0009742F">
        <w:rPr>
          <w:color w:val="auto"/>
          <w:highlight w:val="yellow"/>
        </w:rPr>
        <w:t xml:space="preserve"> = 3</w:t>
      </w:r>
      <w:r>
        <w:rPr>
          <w:color w:val="auto"/>
        </w:rPr>
        <w:tab/>
      </w:r>
      <w:r>
        <w:rPr>
          <w:color w:val="auto"/>
        </w:rPr>
        <w:tab/>
      </w:r>
    </w:p>
    <w:p w14:paraId="35CFAE6C" w14:textId="77777777" w:rsidR="003C233E" w:rsidRPr="00B13707" w:rsidRDefault="003C233E" w:rsidP="003C233E">
      <w:pPr>
        <w:ind w:firstLine="426"/>
        <w:rPr>
          <w:color w:val="auto"/>
        </w:rPr>
      </w:pPr>
      <w:r w:rsidRPr="00D127C3">
        <w:rPr>
          <w:color w:val="auto"/>
          <w:highlight w:val="yellow"/>
        </w:rPr>
        <w:t xml:space="preserve">F. </w:t>
      </w:r>
      <w:r w:rsidRPr="00D127C3">
        <w:rPr>
          <w:i/>
          <w:iCs/>
          <w:color w:val="auto"/>
          <w:highlight w:val="yellow"/>
        </w:rPr>
        <w:t>N</w:t>
      </w:r>
      <w:r w:rsidRPr="00D127C3">
        <w:rPr>
          <w:color w:val="auto"/>
          <w:highlight w:val="yellow"/>
        </w:rPr>
        <w:t xml:space="preserve"> = </w:t>
      </w:r>
      <w:r w:rsidRPr="00D127C3">
        <w:rPr>
          <w:highlight w:val="yellow"/>
        </w:rPr>
        <w:t>–</w:t>
      </w:r>
      <w:r w:rsidRPr="00D127C3">
        <w:rPr>
          <w:color w:val="auto"/>
          <w:highlight w:val="yellow"/>
        </w:rPr>
        <w:t>2</w:t>
      </w:r>
    </w:p>
    <w:p w14:paraId="7B633208" w14:textId="77777777" w:rsidR="003C233E" w:rsidRPr="00B13707" w:rsidRDefault="003C233E" w:rsidP="003C233E">
      <w:pPr>
        <w:ind w:left="426"/>
        <w:rPr>
          <w:color w:val="auto"/>
        </w:rPr>
      </w:pPr>
    </w:p>
    <w:p w14:paraId="27836414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3. </w:t>
      </w:r>
      <w:r w:rsidRPr="00B13707">
        <w:t xml:space="preserve">Se </w:t>
      </w:r>
      <w:r w:rsidRPr="00D127C3">
        <w:rPr>
          <w:i/>
          <w:iCs/>
        </w:rPr>
        <w:t>x</w:t>
      </w:r>
      <w:r>
        <w:t xml:space="preserve"> </w:t>
      </w:r>
      <w:r w:rsidRPr="00B13707">
        <w:t>=</w:t>
      </w:r>
      <w:r>
        <w:t xml:space="preserve"> </w:t>
      </w:r>
      <w:r w:rsidRPr="00B13707">
        <w:t xml:space="preserve">3 quanto vale </w:t>
      </w:r>
      <w:r w:rsidRPr="00D127C3">
        <w:rPr>
          <w:i/>
          <w:iCs/>
        </w:rPr>
        <w:t>y</w:t>
      </w:r>
      <w:r w:rsidRPr="00B13707">
        <w:t xml:space="preserve"> secondo la formula </w:t>
      </w:r>
      <w:r w:rsidRPr="00D127C3">
        <w:rPr>
          <w:i/>
          <w:iCs/>
        </w:rPr>
        <w:t>y</w:t>
      </w:r>
      <w:r>
        <w:t xml:space="preserve"> </w:t>
      </w:r>
      <w:r w:rsidRPr="00B13707">
        <w:t>=</w:t>
      </w:r>
      <w:r>
        <w:t xml:space="preserve"> </w:t>
      </w:r>
      <w:r w:rsidRPr="00B13707">
        <w:t>2</w:t>
      </w:r>
      <w:r w:rsidRPr="00D127C3">
        <w:rPr>
          <w:i/>
          <w:iCs/>
        </w:rPr>
        <w:t>x</w:t>
      </w:r>
      <w:r>
        <w:t xml:space="preserve"> – </w:t>
      </w:r>
      <w:r w:rsidRPr="00B13707">
        <w:t>1</w:t>
      </w:r>
      <w:r>
        <w:t>?</w:t>
      </w:r>
    </w:p>
    <w:p w14:paraId="76A320D0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 w:rsidRPr="00F03851">
        <w:t xml:space="preserve"> </w:t>
      </w:r>
      <w:r>
        <w:t>–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B2ECBB0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1</w:t>
      </w:r>
    </w:p>
    <w:p w14:paraId="7D491027" w14:textId="77777777" w:rsidR="003C233E" w:rsidRDefault="003C233E" w:rsidP="003C233E">
      <w:pPr>
        <w:ind w:left="426"/>
        <w:rPr>
          <w:color w:val="auto"/>
        </w:rPr>
      </w:pPr>
      <w:r w:rsidRPr="00E10B25">
        <w:rPr>
          <w:color w:val="auto"/>
          <w:highlight w:val="yellow"/>
        </w:rPr>
        <w:t>C. 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6FD93B0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3</w:t>
      </w:r>
    </w:p>
    <w:p w14:paraId="7917B9F3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E.</w:t>
      </w:r>
      <w:r w:rsidRPr="00F03851">
        <w:t xml:space="preserve"> </w:t>
      </w:r>
      <w:r>
        <w:t>–</w:t>
      </w:r>
      <w:r w:rsidRPr="00B13707">
        <w:rPr>
          <w:color w:val="auto"/>
        </w:rPr>
        <w:t>4</w:t>
      </w:r>
    </w:p>
    <w:p w14:paraId="1E459897" w14:textId="77777777" w:rsidR="003C233E" w:rsidRPr="00B13707" w:rsidRDefault="003C233E" w:rsidP="003C233E">
      <w:pPr>
        <w:ind w:left="426"/>
        <w:rPr>
          <w:color w:val="auto"/>
        </w:rPr>
      </w:pPr>
    </w:p>
    <w:p w14:paraId="6EFB8F53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4. </w:t>
      </w:r>
      <w:r w:rsidRPr="00B13707">
        <w:t xml:space="preserve">Se il rapporto tra un segmento </w:t>
      </w:r>
      <w:r w:rsidRPr="00B13707">
        <w:rPr>
          <w:i/>
        </w:rPr>
        <w:t>a</w:t>
      </w:r>
      <w:r w:rsidRPr="00B13707">
        <w:t xml:space="preserve"> e un segmento </w:t>
      </w:r>
      <w:r w:rsidRPr="00B13707">
        <w:rPr>
          <w:i/>
        </w:rPr>
        <w:t>b</w:t>
      </w:r>
      <w:r w:rsidRPr="00B13707">
        <w:t xml:space="preserve"> è </w:t>
      </w:r>
      <w:r>
        <w:t>1/2</w:t>
      </w:r>
      <w:r w:rsidRPr="00B13707">
        <w:t xml:space="preserve"> e il rapporto tra </w:t>
      </w:r>
      <w:r w:rsidRPr="00B13707">
        <w:rPr>
          <w:i/>
        </w:rPr>
        <w:t>b</w:t>
      </w:r>
      <w:r w:rsidRPr="00B13707">
        <w:t xml:space="preserve"> e </w:t>
      </w:r>
      <w:r w:rsidRPr="00B13707">
        <w:rPr>
          <w:i/>
        </w:rPr>
        <w:t>c</w:t>
      </w:r>
      <w:r w:rsidRPr="00B13707">
        <w:t xml:space="preserve"> è </w:t>
      </w:r>
      <w:r>
        <w:t>1/5</w:t>
      </w:r>
      <w:r w:rsidRPr="00B13707">
        <w:t xml:space="preserve">, il rapporto </w:t>
      </w:r>
      <w:r w:rsidRPr="00B769AA">
        <w:t xml:space="preserve">tra </w:t>
      </w:r>
      <w:r w:rsidRPr="00B769AA">
        <w:rPr>
          <w:i/>
          <w:iCs/>
        </w:rPr>
        <w:t>a</w:t>
      </w:r>
      <w:r w:rsidRPr="00B769AA">
        <w:t xml:space="preserve"> e </w:t>
      </w:r>
      <w:r w:rsidRPr="00B769AA">
        <w:rPr>
          <w:i/>
          <w:iCs/>
        </w:rPr>
        <w:t>c</w:t>
      </w:r>
      <w:r w:rsidRPr="00B769AA">
        <w:t xml:space="preserve"> è</w:t>
      </w:r>
      <w:r>
        <w:t>:</w:t>
      </w:r>
    </w:p>
    <w:p w14:paraId="43B66561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2</m:t>
            </m:r>
          </m:num>
          <m:den>
            <m:r>
              <w:rPr>
                <w:rFonts w:ascii="Cambria Math" w:hAns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475C0863" w14:textId="165670E2" w:rsidR="003C233E" w:rsidRPr="005B3395" w:rsidRDefault="003C233E" w:rsidP="003C233E">
      <w:pPr>
        <w:ind w:left="426"/>
        <w:rPr>
          <w:strike/>
          <w:color w:val="auto"/>
          <w:position w:val="-24"/>
        </w:rPr>
      </w:pPr>
      <w:r w:rsidRPr="006A73DA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5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Pr="006A73DA">
        <w:rPr>
          <w:strike/>
          <w:color w:val="FF0000"/>
          <w:position w:val="-24"/>
        </w:rPr>
        <w:t xml:space="preserve">                </w:t>
      </w:r>
    </w:p>
    <w:p w14:paraId="30BAA91D" w14:textId="67CB81BF" w:rsidR="003C233E" w:rsidRDefault="003C233E" w:rsidP="003C233E">
      <w:pPr>
        <w:ind w:left="426"/>
        <w:rPr>
          <w:color w:val="auto"/>
        </w:rPr>
      </w:pPr>
      <w:r w:rsidRPr="006A73DA">
        <w:rPr>
          <w:color w:val="auto"/>
          <w:highlight w:val="yellow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highlight w:val="yellow"/>
              </w:rPr>
              <m:t>10</m:t>
            </m:r>
          </m:den>
        </m:f>
      </m:oMath>
      <w:r>
        <w:rPr>
          <w:color w:val="auto"/>
        </w:rPr>
        <w:tab/>
      </w:r>
    </w:p>
    <w:p w14:paraId="03F68DA3" w14:textId="77777777" w:rsidR="003C233E" w:rsidRDefault="003C233E" w:rsidP="003C233E">
      <w:pPr>
        <w:ind w:left="426"/>
        <w:rPr>
          <w:color w:val="auto"/>
        </w:rPr>
      </w:pPr>
      <w:r>
        <w:rPr>
          <w:color w:val="auto"/>
        </w:rPr>
        <w:t>D</w:t>
      </w:r>
      <w:r w:rsidRPr="00B13707">
        <w:rPr>
          <w:color w:val="auto"/>
        </w:rPr>
        <w:t>.</w:t>
      </w:r>
      <w:r>
        <w:rPr>
          <w:color w:val="auto"/>
        </w:rPr>
        <w:t xml:space="preserve"> </w:t>
      </w:r>
      <w:r w:rsidRPr="00B13707">
        <w:rPr>
          <w:color w:val="auto"/>
        </w:rPr>
        <w:t>10</w:t>
      </w:r>
      <w:r>
        <w:rPr>
          <w:color w:val="auto"/>
        </w:rPr>
        <w:t xml:space="preserve">            </w:t>
      </w:r>
    </w:p>
    <w:p w14:paraId="24A4605C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</m:oMath>
    </w:p>
    <w:p w14:paraId="51118176" w14:textId="77777777" w:rsidR="003C233E" w:rsidRPr="00B13707" w:rsidRDefault="003C233E" w:rsidP="003C233E">
      <w:pPr>
        <w:ind w:left="426"/>
        <w:rPr>
          <w:color w:val="auto"/>
        </w:rPr>
      </w:pPr>
    </w:p>
    <w:p w14:paraId="27A0761E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5. </w:t>
      </w:r>
      <w:r w:rsidRPr="00B13707">
        <w:t xml:space="preserve">Se </w:t>
      </w:r>
      <m:oMath>
        <m:r>
          <m:rPr>
            <m:sty m:val="bi"/>
          </m:rP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, b=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B13707">
        <w:t xml:space="preserve"> quanto vale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</w:rPr>
              <m:t>-</m:t>
            </m:r>
            <m:r>
              <m:rPr>
                <m:sty m:val="bi"/>
              </m:rPr>
              <w:rPr>
                <w:rFonts w:ascii="Cambria Math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B13707">
        <w:t>?</w:t>
      </w:r>
    </w:p>
    <w:p w14:paraId="51E0261A" w14:textId="77777777" w:rsidR="003C233E" w:rsidRDefault="003C233E" w:rsidP="003C233E">
      <w:pPr>
        <w:ind w:left="426"/>
        <w:rPr>
          <w:color w:val="auto"/>
          <w:position w:val="-24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1F229F0B" w14:textId="77777777" w:rsidR="003C233E" w:rsidRDefault="003C233E" w:rsidP="003C233E">
      <w:pPr>
        <w:ind w:left="426"/>
        <w:rPr>
          <w:color w:val="auto"/>
          <w:position w:val="-24"/>
        </w:rPr>
      </w:pPr>
      <w:r w:rsidRPr="005D7E34">
        <w:rPr>
          <w:color w:val="auto"/>
          <w:highlight w:val="yellow"/>
        </w:rPr>
        <w:t xml:space="preserve">B. </w:t>
      </w:r>
      <m:oMath>
        <m:r>
          <w:rPr>
            <w:rFonts w:ascii="Cambria Math" w:hAnsi="Cambria Math"/>
            <w:color w:val="auto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highlight w:val="yellow"/>
              </w:rPr>
              <m:t>2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0E3C3C8B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2</w:t>
      </w:r>
      <w:r>
        <w:rPr>
          <w:color w:val="auto"/>
        </w:rPr>
        <w:t xml:space="preserve">    </w:t>
      </w:r>
    </w:p>
    <w:p w14:paraId="37EB6847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>
        <w:t>–</w:t>
      </w:r>
      <w:r w:rsidRPr="00B13707">
        <w:rPr>
          <w:color w:val="auto"/>
        </w:rPr>
        <w:t>2</w:t>
      </w:r>
      <w:r>
        <w:rPr>
          <w:color w:val="auto"/>
        </w:rPr>
        <w:t xml:space="preserve">   </w:t>
      </w:r>
    </w:p>
    <w:p w14:paraId="5D0C4615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lastRenderedPageBreak/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</m:oMath>
    </w:p>
    <w:p w14:paraId="3AE968C0" w14:textId="77777777" w:rsidR="003C233E" w:rsidRDefault="003C233E" w:rsidP="003C233E">
      <w:pPr>
        <w:ind w:left="426"/>
        <w:rPr>
          <w:color w:val="auto"/>
        </w:rPr>
      </w:pPr>
    </w:p>
    <w:p w14:paraId="27644E6A" w14:textId="77777777" w:rsidR="003C233E" w:rsidRPr="00B13707" w:rsidRDefault="003C233E" w:rsidP="003C233E">
      <w:pPr>
        <w:ind w:left="426"/>
        <w:rPr>
          <w:color w:val="auto"/>
        </w:rPr>
      </w:pPr>
    </w:p>
    <w:p w14:paraId="4E2108FB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6. </w:t>
      </w:r>
      <w:r w:rsidRPr="00B13707">
        <w:t xml:space="preserve">Un rettangolo di lati </w:t>
      </w:r>
      <w:r w:rsidRPr="00B13707">
        <w:rPr>
          <w:i/>
          <w:iCs/>
        </w:rPr>
        <w:t>a</w:t>
      </w:r>
      <w:r w:rsidRPr="00B13707">
        <w:t xml:space="preserve"> e </w:t>
      </w:r>
      <w:r w:rsidRPr="00B13707">
        <w:rPr>
          <w:i/>
          <w:iCs/>
        </w:rPr>
        <w:t>b</w:t>
      </w:r>
      <w:r w:rsidRPr="00B13707">
        <w:t xml:space="preserve"> è equivalente a un quadrato di lato </w:t>
      </w:r>
      <w:r w:rsidRPr="00B13707">
        <w:rPr>
          <w:i/>
          <w:iCs/>
        </w:rPr>
        <w:t>l</w:t>
      </w:r>
      <w:r w:rsidRPr="00B13707">
        <w:t xml:space="preserve">. Qual è la relazione </w:t>
      </w:r>
      <w:proofErr w:type="gramStart"/>
      <w:r w:rsidRPr="00B13707">
        <w:t xml:space="preserve">tra </w:t>
      </w:r>
      <w:r w:rsidRPr="00B13707">
        <w:rPr>
          <w:i/>
          <w:iCs/>
        </w:rPr>
        <w:t>a</w:t>
      </w:r>
      <w:proofErr w:type="gramEnd"/>
      <w:r w:rsidRPr="00B13707">
        <w:t xml:space="preserve">, </w:t>
      </w:r>
      <w:r w:rsidRPr="00B13707">
        <w:rPr>
          <w:i/>
          <w:iCs/>
        </w:rPr>
        <w:t>b</w:t>
      </w:r>
      <w:r w:rsidRPr="00B13707">
        <w:t xml:space="preserve"> e </w:t>
      </w:r>
      <w:proofErr w:type="gramStart"/>
      <w:r w:rsidRPr="00B13707">
        <w:rPr>
          <w:i/>
          <w:iCs/>
        </w:rPr>
        <w:t xml:space="preserve">l </w:t>
      </w:r>
      <w:r w:rsidRPr="00B13707">
        <w:t>?</w:t>
      </w:r>
      <w:proofErr w:type="gramEnd"/>
    </w:p>
    <w:p w14:paraId="6462622B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sSupPr>
          <m:e>
            <m:r>
              <w:rPr>
                <w:rFonts w:ascii="Cambria Math"/>
                <w:color w:val="auto"/>
                <w:highlight w:val="yellow"/>
              </w:rPr>
              <m:t>l</m:t>
            </m:r>
          </m:e>
          <m:sup>
            <m:r>
              <w:rPr>
                <w:rFonts w:ascii="Cambria Math"/>
                <w:color w:val="auto"/>
                <w:highlight w:val="yellow"/>
              </w:rPr>
              <m:t>2</m:t>
            </m:r>
          </m:sup>
        </m:sSup>
        <m:r>
          <w:rPr>
            <w:rFonts w:ascii="Cambria Math"/>
            <w:color w:val="auto"/>
            <w:highlight w:val="yellow"/>
          </w:rPr>
          <m:t>=ab</m:t>
        </m:r>
      </m:oMath>
    </w:p>
    <w:p w14:paraId="2D5CF56C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l=2ab</m:t>
        </m:r>
      </m:oMath>
    </w:p>
    <w:p w14:paraId="623FF5FE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2l=a+b</m:t>
        </m:r>
      </m:oMath>
    </w:p>
    <w:p w14:paraId="4ACCEF3C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l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l=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b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3302A218" w14:textId="77777777" w:rsidR="003C233E" w:rsidRDefault="003C233E" w:rsidP="003C233E">
      <w:pPr>
        <w:ind w:left="426"/>
        <w:rPr>
          <w:color w:val="auto"/>
          <w:position w:val="-6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4l=2ab</m:t>
        </m:r>
      </m:oMath>
    </w:p>
    <w:p w14:paraId="07114FA2" w14:textId="77777777" w:rsidR="003C233E" w:rsidRPr="00B14BAF" w:rsidRDefault="003C233E" w:rsidP="003C233E">
      <w:pPr>
        <w:ind w:left="426"/>
        <w:rPr>
          <w:b/>
          <w:color w:val="auto"/>
          <w:position w:val="-6"/>
        </w:rPr>
      </w:pPr>
    </w:p>
    <w:p w14:paraId="3E28B652" w14:textId="7C88AEA2" w:rsidR="003C233E" w:rsidRDefault="003C233E" w:rsidP="003C233E">
      <w:pPr>
        <w:ind w:left="426"/>
        <w:rPr>
          <w:color w:val="auto"/>
          <w:position w:val="-6"/>
        </w:rPr>
      </w:pPr>
      <w:r>
        <w:rPr>
          <w:b/>
          <w:color w:val="auto"/>
          <w:position w:val="-6"/>
        </w:rPr>
        <w:t>7</w:t>
      </w:r>
      <w:r w:rsidRPr="00B14BAF">
        <w:rPr>
          <w:b/>
          <w:color w:val="auto"/>
          <w:position w:val="-6"/>
        </w:rPr>
        <w:t>. Qual è la soluzione di 2</w:t>
      </w:r>
      <w:r w:rsidRPr="00E61616">
        <w:rPr>
          <w:b/>
          <w:i/>
          <w:iCs/>
          <w:color w:val="auto"/>
          <w:position w:val="-6"/>
        </w:rPr>
        <w:t>x</w:t>
      </w:r>
      <w:r>
        <w:rPr>
          <w:b/>
          <w:color w:val="auto"/>
          <w:position w:val="-6"/>
        </w:rPr>
        <w:t xml:space="preserve"> – </w:t>
      </w:r>
      <w:r w:rsidRPr="00B14BAF">
        <w:rPr>
          <w:b/>
          <w:color w:val="auto"/>
          <w:position w:val="-6"/>
        </w:rPr>
        <w:t>3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=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0?</w:t>
      </w:r>
      <w:r>
        <w:rPr>
          <w:color w:val="auto"/>
          <w:position w:val="-6"/>
        </w:rPr>
        <w:t xml:space="preserve">  </w:t>
      </w:r>
      <w:r>
        <w:rPr>
          <w:color w:val="auto"/>
          <w:position w:val="-6"/>
        </w:rPr>
        <w:tab/>
      </w:r>
      <w:r>
        <w:rPr>
          <w:color w:val="auto"/>
          <w:position w:val="-6"/>
        </w:rPr>
        <w:tab/>
      </w:r>
      <w:r>
        <w:rPr>
          <w:i/>
          <w:iCs/>
          <w:color w:val="auto"/>
          <w:position w:val="-6"/>
        </w:rPr>
        <w:t xml:space="preserve">x </w:t>
      </w:r>
      <w:r>
        <w:rPr>
          <w:color w:val="auto"/>
          <w:position w:val="-6"/>
        </w:rPr>
        <w:t>= ……</w:t>
      </w:r>
      <w:r w:rsidRPr="00AE0E53">
        <w:rPr>
          <w:color w:val="auto"/>
          <w:position w:val="-6"/>
          <w:highlight w:val="yellow"/>
        </w:rPr>
        <w:t>3/2</w:t>
      </w:r>
      <w:r>
        <w:rPr>
          <w:color w:val="auto"/>
          <w:position w:val="-6"/>
        </w:rPr>
        <w:t xml:space="preserve">; </w:t>
      </w:r>
      <w:r w:rsidRPr="00B517E4">
        <w:rPr>
          <w:color w:val="auto"/>
          <w:position w:val="-6"/>
          <w:highlight w:val="yellow"/>
        </w:rPr>
        <w:t>1,5</w:t>
      </w:r>
      <w:r>
        <w:rPr>
          <w:color w:val="auto"/>
          <w:position w:val="-6"/>
        </w:rPr>
        <w:t xml:space="preserve"> </w:t>
      </w:r>
    </w:p>
    <w:p w14:paraId="3AE731AB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52694AB5" w14:textId="22A06587" w:rsidR="003C233E" w:rsidRDefault="003C233E" w:rsidP="003C233E">
      <w:pPr>
        <w:ind w:left="426"/>
        <w:rPr>
          <w:color w:val="auto"/>
          <w:position w:val="-6"/>
        </w:rPr>
      </w:pPr>
      <w:r>
        <w:rPr>
          <w:b/>
          <w:color w:val="auto"/>
          <w:position w:val="-6"/>
        </w:rPr>
        <w:t>8</w:t>
      </w:r>
      <w:r w:rsidRPr="00B14BAF">
        <w:rPr>
          <w:b/>
          <w:color w:val="auto"/>
          <w:position w:val="-6"/>
        </w:rPr>
        <w:t>. Qual è la soluzione di</w:t>
      </w:r>
      <w:r>
        <w:rPr>
          <w:b/>
          <w:color w:val="auto"/>
          <w:position w:val="-6"/>
        </w:rPr>
        <w:t xml:space="preserve"> </w:t>
      </w:r>
      <w:r w:rsidRPr="00330CCD">
        <w:rPr>
          <w:b/>
          <w:i/>
          <w:iCs/>
          <w:color w:val="auto"/>
          <w:position w:val="-6"/>
        </w:rPr>
        <w:t>x</w:t>
      </w:r>
      <w:r w:rsidRPr="00B14BAF">
        <w:rPr>
          <w:b/>
          <w:color w:val="auto"/>
          <w:position w:val="-6"/>
        </w:rPr>
        <w:t>/2</w:t>
      </w:r>
      <w:r>
        <w:rPr>
          <w:b/>
          <w:color w:val="auto"/>
          <w:position w:val="-6"/>
        </w:rPr>
        <w:t xml:space="preserve"> – </w:t>
      </w:r>
      <w:r w:rsidRPr="00B14BAF">
        <w:rPr>
          <w:b/>
          <w:color w:val="auto"/>
          <w:position w:val="-6"/>
        </w:rPr>
        <w:t>4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=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0?</w:t>
      </w:r>
      <w:r>
        <w:rPr>
          <w:color w:val="auto"/>
          <w:position w:val="-6"/>
        </w:rPr>
        <w:t xml:space="preserve">   </w:t>
      </w:r>
      <w:r>
        <w:rPr>
          <w:color w:val="auto"/>
          <w:position w:val="-6"/>
        </w:rPr>
        <w:tab/>
      </w:r>
      <w:r>
        <w:rPr>
          <w:i/>
          <w:iCs/>
          <w:color w:val="auto"/>
          <w:position w:val="-6"/>
        </w:rPr>
        <w:t>x</w:t>
      </w:r>
      <w:r>
        <w:rPr>
          <w:color w:val="auto"/>
          <w:position w:val="-6"/>
        </w:rPr>
        <w:t xml:space="preserve"> =  ………</w:t>
      </w:r>
      <w:r w:rsidRPr="00AE0E53">
        <w:rPr>
          <w:color w:val="auto"/>
          <w:position w:val="-6"/>
          <w:highlight w:val="yellow"/>
        </w:rPr>
        <w:t>8</w:t>
      </w:r>
      <w:r>
        <w:rPr>
          <w:color w:val="auto"/>
          <w:position w:val="-6"/>
        </w:rPr>
        <w:t xml:space="preserve"> </w:t>
      </w:r>
    </w:p>
    <w:p w14:paraId="0D2B908F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5B55788B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78FE47FB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3DECA5DC" w14:textId="77777777" w:rsidR="000F60CB" w:rsidRDefault="000F60CB"/>
    <w:sectPr w:rsidR="000F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C416" w14:textId="77777777" w:rsidR="00B02D06" w:rsidRDefault="00B02D06" w:rsidP="00D343A1">
      <w:r>
        <w:separator/>
      </w:r>
    </w:p>
  </w:endnote>
  <w:endnote w:type="continuationSeparator" w:id="0">
    <w:p w14:paraId="0726EFFD" w14:textId="77777777" w:rsidR="00B02D06" w:rsidRDefault="00B02D06" w:rsidP="00D3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5E5E" w14:textId="77777777" w:rsidR="00D343A1" w:rsidRDefault="00D343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319C" w14:textId="77777777" w:rsidR="00D343A1" w:rsidRPr="002768BB" w:rsidRDefault="00D343A1" w:rsidP="00D343A1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  <w:p w14:paraId="475128D6" w14:textId="4DC4C728" w:rsidR="00D343A1" w:rsidRDefault="00D343A1">
    <w:pPr>
      <w:pStyle w:val="Pidipagina"/>
    </w:pPr>
  </w:p>
  <w:p w14:paraId="04A843A4" w14:textId="77777777" w:rsidR="00D343A1" w:rsidRDefault="00D343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2E7B" w14:textId="77777777" w:rsidR="00D343A1" w:rsidRDefault="00D343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8EDD" w14:textId="77777777" w:rsidR="00B02D06" w:rsidRDefault="00B02D06" w:rsidP="00D343A1">
      <w:r>
        <w:separator/>
      </w:r>
    </w:p>
  </w:footnote>
  <w:footnote w:type="continuationSeparator" w:id="0">
    <w:p w14:paraId="4E72690B" w14:textId="77777777" w:rsidR="00B02D06" w:rsidRDefault="00B02D06" w:rsidP="00D3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D8AE" w14:textId="77777777" w:rsidR="00D343A1" w:rsidRDefault="00D343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F1A9" w14:textId="77777777" w:rsidR="00D343A1" w:rsidRDefault="00D343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B44E" w14:textId="77777777" w:rsidR="00D343A1" w:rsidRDefault="00D343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6506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3E"/>
    <w:rsid w:val="000F60CB"/>
    <w:rsid w:val="003C233E"/>
    <w:rsid w:val="005B3395"/>
    <w:rsid w:val="006A73DA"/>
    <w:rsid w:val="00743490"/>
    <w:rsid w:val="009D1813"/>
    <w:rsid w:val="00B02D06"/>
    <w:rsid w:val="00B517E4"/>
    <w:rsid w:val="00D343A1"/>
    <w:rsid w:val="00D46CF4"/>
    <w:rsid w:val="00F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B71"/>
  <w15:chartTrackingRefBased/>
  <w15:docId w15:val="{5DD60AA2-D67C-47E1-B508-B82DDE6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33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3C233E"/>
    <w:pPr>
      <w:numPr>
        <w:numId w:val="1"/>
      </w:numPr>
      <w:spacing w:before="120"/>
    </w:pPr>
    <w:rPr>
      <w:b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D343A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3A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43A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3A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Francesca Caminada</cp:lastModifiedBy>
  <cp:revision>2</cp:revision>
  <dcterms:created xsi:type="dcterms:W3CDTF">2025-07-16T08:47:00Z</dcterms:created>
  <dcterms:modified xsi:type="dcterms:W3CDTF">2025-07-16T08:47:00Z</dcterms:modified>
</cp:coreProperties>
</file>